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BA" w:rsidRDefault="000A4CBA" w:rsidP="00CD062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5E94" wp14:editId="073F2165">
                <wp:simplePos x="0" y="0"/>
                <wp:positionH relativeFrom="margin">
                  <wp:posOffset>-638175</wp:posOffset>
                </wp:positionH>
                <wp:positionV relativeFrom="paragraph">
                  <wp:posOffset>57150</wp:posOffset>
                </wp:positionV>
                <wp:extent cx="72294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32" w:rsidRDefault="00061B32" w:rsidP="000A4CBA">
                            <w:pPr>
                              <w:spacing w:after="24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61B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 w:rsidRPr="00061B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Church Street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Gardiner, ME 04345                                                                                                                                                                                 Geri Doyle, Chairperson</w:t>
                            </w:r>
                          </w:p>
                          <w:p w:rsidR="00CD0621" w:rsidRDefault="00061B32" w:rsidP="000A4CBA">
                            <w:pPr>
                              <w:spacing w:after="24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Phone (207) 582-4200                                                                                                                                               </w:t>
                            </w:r>
                            <w:r w:rsidR="00BF31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F31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C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Angelia </w:t>
                            </w:r>
                            <w:r w:rsidR="00A344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Christopher </w:t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1B32" w:rsidRDefault="00CD0621" w:rsidP="00CD0621">
                            <w:pPr>
                              <w:spacing w:after="24" w:line="240" w:lineRule="auto"/>
                              <w:ind w:left="9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Administrative  </w:t>
                            </w:r>
                            <w:r w:rsidR="00BF31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Assistant</w:t>
                            </w:r>
                            <w:proofErr w:type="gramEnd"/>
                          </w:p>
                          <w:p w:rsidR="00E1280F" w:rsidRDefault="00E1280F" w:rsidP="000A4CBA">
                            <w:pPr>
                              <w:spacing w:after="24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B32" w:rsidRDefault="00061B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B32" w:rsidRPr="00061B32" w:rsidRDefault="00061B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4.5pt;width:56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EwIgIAAEYEAAAOAAAAZHJzL2Uyb0RvYy54bWysU9tu2zAMfR+wfxD0vjgxkqUx4hRdugwD&#10;um5Auw9gZDkWJomepMTuvn6U7GbZ7WWYHgRRpI7Ic8j1dW80O0nnFdqSzyZTzqQVWCl7KPnnx92r&#10;K858AFuBRitL/iQ9v968fLHu2kLm2KCupGMEYn3RtSVvQmiLLPOikQb8BFtpyVmjMxDIdIesctAR&#10;utFZPp2+zjp0VetQSO/p9nZw8k3Cr2spwse69jIwXXLKLaTdpX0f92yzhuLgoG2UGNOAf8jCgLL0&#10;6RnqFgKwo1O/QRklHHqsw0SgybCulZCpBqpmNv2lmocGWplqIXJ8e6bJ/z9YcX/65JiqSp7PlpxZ&#10;MCTSo+wDe4M9yyM/XesLCntoKTD0dE06p1p9e4fii2cWtw3Yg7xxDrtGQkX5zeLL7OLpgOMjyL77&#10;gBV9A8eACaivnYnkER2M0Emnp7M2MRVBl8s8X82XC84E+eaLJYmfvoDi+XXrfHgn0bB4KLkj7RM6&#10;nO58iNlA8RwSP/OoVbVTWifDHfZb7dgJqE92aY3oP4Vpy7qSrxb5YiDgrxDTtP4EYVSghtfKlPzq&#10;HARFpO2trVI7BlB6OFPK2o48RuoGEkO/70dd9lg9EaMOh8amQaRDg+4bZx01dcn91yM4yZl+b0mV&#10;1Ww+j1OQjEQiZ+7Ss7/0gBUEVfLA2XDchjQ5kTCLN6RerRKxUeYhkzFXatbE9zhYcRou7RT1Y/w3&#10;3wEAAP//AwBQSwMEFAAGAAgAAAAhACEmndffAAAACgEAAA8AAABkcnMvZG93bnJldi54bWxMj8FO&#10;wzAMhu9IvENkJC5oS8pgdKXphJBAcIOB4Jo1XlvROCXJuvL2eCe42fKvz99frifXixFD7DxpyOYK&#10;BFLtbUeNhve3h1kOIiZD1vSeUMMPRlhXpyelKaw/0CuOm9QIhlAsjIY2paGQMtYtOhPnfkDi284H&#10;ZxKvoZE2mAPDXS8vlVpKZzriD60Z8L7F+muzdxryq6fxMz4vXj7q5a5fpYub8fE7aH1+Nt3dgkg4&#10;pb8wHPVZHSp22vo92Sh6DbNMqWvOalhxp2NALXKetozPFMiqlP8rVL8AAAD//wMAUEsBAi0AFAAG&#10;AAgAAAAhALaDOJL+AAAA4QEAABMAAAAAAAAAAAAAAAAAAAAAAFtDb250ZW50X1R5cGVzXS54bWxQ&#10;SwECLQAUAAYACAAAACEAOP0h/9YAAACUAQAACwAAAAAAAAAAAAAAAAAvAQAAX3JlbHMvLnJlbHNQ&#10;SwECLQAUAAYACAAAACEA8vHhMCICAABGBAAADgAAAAAAAAAAAAAAAAAuAgAAZHJzL2Uyb0RvYy54&#10;bWxQSwECLQAUAAYACAAAACEAISad198AAAAKAQAADwAAAAAAAAAAAAAAAAB8BAAAZHJzL2Rvd25y&#10;ZXYueG1sUEsFBgAAAAAEAAQA8wAAAIgFAAAAAA==&#10;">
                <v:textbox>
                  <w:txbxContent>
                    <w:p w:rsidR="00061B32" w:rsidRDefault="00061B32" w:rsidP="000A4CBA">
                      <w:pPr>
                        <w:spacing w:after="24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1B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 Church Street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Gardiner, ME 04345                                                                                                                                                                                 Geri Doyle, Chairperson</w:t>
                      </w:r>
                    </w:p>
                    <w:p w:rsidR="00CD0621" w:rsidRDefault="00061B32" w:rsidP="000A4CBA">
                      <w:pPr>
                        <w:spacing w:after="24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Phone (207) 582-4200                                                                                                                                               </w:t>
                      </w:r>
                      <w:r w:rsidR="00BF31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</w:t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F31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A3C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Angelia </w:t>
                      </w:r>
                      <w:r w:rsidR="00A344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Christopher </w:t>
                      </w:r>
                      <w:bookmarkStart w:id="1" w:name="_GoBack"/>
                      <w:bookmarkEnd w:id="1"/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1B32" w:rsidRDefault="00CD0621" w:rsidP="00CD0621">
                      <w:pPr>
                        <w:spacing w:after="24" w:line="240" w:lineRule="auto"/>
                        <w:ind w:left="9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Administrative  </w:t>
                      </w:r>
                      <w:r w:rsidR="00BF31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Assistant</w:t>
                      </w:r>
                    </w:p>
                    <w:p w:rsidR="00E1280F" w:rsidRDefault="00E1280F" w:rsidP="000A4CBA">
                      <w:pPr>
                        <w:spacing w:after="24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B32" w:rsidRDefault="00061B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B32" w:rsidRPr="00061B32" w:rsidRDefault="00061B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782" w:rsidRPr="00A02CEE" w:rsidRDefault="007947A9" w:rsidP="00A02C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 PRESERVATION COMMISSION</w:t>
      </w:r>
    </w:p>
    <w:p w:rsidR="000A4CBA" w:rsidRDefault="000A4CBA" w:rsidP="00A0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E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331E" w:rsidRPr="00A02CEE" w:rsidRDefault="0036331E" w:rsidP="00A0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49E" w:rsidRPr="00A02CEE" w:rsidRDefault="0036331E" w:rsidP="007D00BF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Tuesday </w:t>
      </w:r>
      <w:r w:rsidR="004C6347">
        <w:rPr>
          <w:rFonts w:ascii="Times New Roman" w:hAnsi="Times New Roman" w:cs="Times New Roman"/>
          <w:b/>
          <w:sz w:val="26"/>
          <w:szCs w:val="26"/>
        </w:rPr>
        <w:t>March 17</w:t>
      </w:r>
      <w:r w:rsidR="004854F0">
        <w:rPr>
          <w:rFonts w:ascii="Times New Roman" w:hAnsi="Times New Roman" w:cs="Times New Roman"/>
          <w:b/>
          <w:sz w:val="26"/>
          <w:szCs w:val="26"/>
        </w:rPr>
        <w:t>, 2020</w:t>
      </w:r>
      <w:r w:rsidR="0068249E" w:rsidRPr="00A02CEE">
        <w:rPr>
          <w:rFonts w:ascii="Times New Roman" w:hAnsi="Times New Roman" w:cs="Times New Roman"/>
          <w:b/>
          <w:sz w:val="26"/>
          <w:szCs w:val="26"/>
        </w:rPr>
        <w:t xml:space="preserve"> 9:00 AM</w:t>
      </w:r>
    </w:p>
    <w:p w:rsidR="00052341" w:rsidRDefault="0068249E" w:rsidP="00A02CEE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CEE">
        <w:rPr>
          <w:rFonts w:ascii="Times New Roman" w:hAnsi="Times New Roman" w:cs="Times New Roman"/>
          <w:b/>
          <w:sz w:val="26"/>
          <w:szCs w:val="26"/>
        </w:rPr>
        <w:t>City Hall Council Chambers</w:t>
      </w:r>
    </w:p>
    <w:p w:rsidR="00A02CEE" w:rsidRPr="00A02CEE" w:rsidRDefault="00A02CEE" w:rsidP="00A02CEE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807" w:rsidRPr="00695807" w:rsidRDefault="00052341" w:rsidP="00695807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sz w:val="24"/>
          <w:szCs w:val="24"/>
        </w:rPr>
      </w:pP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C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all M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>ee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t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i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ng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 xml:space="preserve"> 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to</w:t>
      </w:r>
      <w:r w:rsidRPr="00052341">
        <w:rPr>
          <w:rFonts w:ascii="Times New Roman" w:eastAsia="Californian FB" w:hAnsi="Times New Roman"/>
          <w:b/>
          <w:bCs/>
          <w:spacing w:val="-2"/>
          <w:sz w:val="24"/>
          <w:szCs w:val="24"/>
        </w:rPr>
        <w:t xml:space="preserve"> 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>O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r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d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>e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r</w:t>
      </w:r>
      <w:bookmarkStart w:id="0" w:name="_GoBack"/>
      <w:bookmarkEnd w:id="0"/>
    </w:p>
    <w:p w:rsidR="00052341" w:rsidRPr="00BB2325" w:rsidRDefault="00052341" w:rsidP="00052341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2341" w:rsidRPr="00AD11D3" w:rsidRDefault="00052341" w:rsidP="00052341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sz w:val="24"/>
          <w:szCs w:val="24"/>
        </w:rPr>
      </w:pP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Roll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 xml:space="preserve"> 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C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all</w:t>
      </w:r>
    </w:p>
    <w:p w:rsidR="00A563B8" w:rsidRPr="00A563B8" w:rsidRDefault="00A563B8" w:rsidP="00A563B8">
      <w:pPr>
        <w:pStyle w:val="ListParagraph"/>
        <w:rPr>
          <w:rFonts w:ascii="Times New Roman" w:eastAsia="Californian FB" w:hAnsi="Times New Roman"/>
          <w:sz w:val="24"/>
          <w:szCs w:val="24"/>
        </w:rPr>
      </w:pPr>
    </w:p>
    <w:p w:rsidR="00A563B8" w:rsidRPr="00A563B8" w:rsidRDefault="00A563B8" w:rsidP="00052341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b/>
          <w:sz w:val="24"/>
          <w:szCs w:val="24"/>
        </w:rPr>
      </w:pPr>
      <w:r w:rsidRPr="00A563B8">
        <w:rPr>
          <w:rFonts w:ascii="Times New Roman" w:eastAsia="Californian FB" w:hAnsi="Times New Roman"/>
          <w:b/>
          <w:sz w:val="24"/>
          <w:szCs w:val="24"/>
        </w:rPr>
        <w:t xml:space="preserve">Review of meeting minutes from </w:t>
      </w:r>
      <w:r w:rsidR="006244BC">
        <w:rPr>
          <w:rFonts w:ascii="Times New Roman" w:eastAsia="Californian FB" w:hAnsi="Times New Roman"/>
          <w:b/>
          <w:sz w:val="24"/>
          <w:szCs w:val="24"/>
        </w:rPr>
        <w:t>02/18/2020</w:t>
      </w:r>
      <w:r w:rsidRPr="00A563B8">
        <w:rPr>
          <w:rFonts w:ascii="Times New Roman" w:eastAsia="Californian FB" w:hAnsi="Times New Roman"/>
          <w:b/>
          <w:sz w:val="24"/>
          <w:szCs w:val="24"/>
        </w:rPr>
        <w:t xml:space="preserve"> </w:t>
      </w:r>
    </w:p>
    <w:p w:rsidR="00A563B8" w:rsidRPr="00231134" w:rsidRDefault="00A563B8" w:rsidP="00263655">
      <w:pPr>
        <w:pStyle w:val="ListParagraph"/>
        <w:jc w:val="both"/>
        <w:rPr>
          <w:rFonts w:ascii="Times New Roman" w:eastAsia="Californian FB" w:hAnsi="Times New Roman"/>
          <w:b/>
          <w:sz w:val="24"/>
          <w:szCs w:val="24"/>
        </w:rPr>
      </w:pPr>
    </w:p>
    <w:p w:rsidR="00CD0621" w:rsidRDefault="006244BC" w:rsidP="003226B8">
      <w:pPr>
        <w:pStyle w:val="ListParagraph"/>
        <w:numPr>
          <w:ilvl w:val="0"/>
          <w:numId w:val="2"/>
        </w:numPr>
        <w:tabs>
          <w:tab w:val="left" w:pos="820"/>
        </w:tabs>
        <w:ind w:right="-20"/>
        <w:jc w:val="both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>The Danube/Todd Wagner</w:t>
      </w:r>
      <w:r w:rsidR="00A344F6">
        <w:rPr>
          <w:rFonts w:ascii="Times New Roman" w:eastAsia="Californian FB" w:hAnsi="Times New Roman"/>
          <w:b/>
          <w:sz w:val="24"/>
          <w:szCs w:val="24"/>
        </w:rPr>
        <w:t xml:space="preserve">- </w:t>
      </w:r>
      <w:r w:rsidR="004854F0">
        <w:rPr>
          <w:rFonts w:ascii="Times New Roman" w:eastAsia="Californian FB" w:hAnsi="Times New Roman"/>
          <w:b/>
          <w:sz w:val="24"/>
          <w:szCs w:val="24"/>
        </w:rPr>
        <w:t xml:space="preserve">of </w:t>
      </w:r>
      <w:r>
        <w:rPr>
          <w:rFonts w:ascii="Times New Roman" w:eastAsia="Californian FB" w:hAnsi="Times New Roman"/>
          <w:b/>
          <w:sz w:val="24"/>
          <w:szCs w:val="24"/>
        </w:rPr>
        <w:t xml:space="preserve">267-269 </w:t>
      </w:r>
      <w:r w:rsidR="00A344F6">
        <w:rPr>
          <w:rFonts w:ascii="Times New Roman" w:eastAsia="Californian FB" w:hAnsi="Times New Roman"/>
          <w:b/>
          <w:sz w:val="24"/>
          <w:szCs w:val="24"/>
        </w:rPr>
        <w:t xml:space="preserve">Water St. </w:t>
      </w:r>
      <w:r w:rsidR="007D00BF" w:rsidRPr="007D00BF">
        <w:rPr>
          <w:rFonts w:ascii="Times New Roman" w:eastAsia="Californian FB" w:hAnsi="Times New Roman"/>
          <w:b/>
          <w:sz w:val="24"/>
          <w:szCs w:val="24"/>
        </w:rPr>
        <w:t>is seeking a Certificate of Appropriateness to</w:t>
      </w:r>
      <w:r w:rsidR="003226B8">
        <w:rPr>
          <w:rFonts w:ascii="Times New Roman" w:eastAsia="Californian FB" w:hAnsi="Times New Roman"/>
          <w:b/>
          <w:sz w:val="24"/>
          <w:szCs w:val="24"/>
        </w:rPr>
        <w:t xml:space="preserve"> </w:t>
      </w:r>
      <w:r>
        <w:rPr>
          <w:rFonts w:ascii="Times New Roman" w:eastAsia="Californian FB" w:hAnsi="Times New Roman"/>
          <w:b/>
          <w:sz w:val="24"/>
          <w:szCs w:val="24"/>
        </w:rPr>
        <w:t xml:space="preserve">replace windows on the </w:t>
      </w:r>
      <w:proofErr w:type="gramStart"/>
      <w:r>
        <w:rPr>
          <w:rFonts w:ascii="Times New Roman" w:eastAsia="Californian FB" w:hAnsi="Times New Roman"/>
          <w:b/>
          <w:sz w:val="24"/>
          <w:szCs w:val="24"/>
        </w:rPr>
        <w:t>2</w:t>
      </w:r>
      <w:r w:rsidRPr="006244BC">
        <w:rPr>
          <w:rFonts w:ascii="Times New Roman" w:eastAsia="Californian FB" w:hAnsi="Times New Roman"/>
          <w:b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Californian FB" w:hAnsi="Times New Roman"/>
          <w:b/>
          <w:sz w:val="24"/>
          <w:szCs w:val="24"/>
        </w:rPr>
        <w:t xml:space="preserve"> and 3rd story,</w:t>
      </w:r>
      <w:r w:rsidR="004854F0">
        <w:rPr>
          <w:rFonts w:ascii="Times New Roman" w:eastAsia="Californian FB" w:hAnsi="Times New Roman"/>
          <w:b/>
          <w:sz w:val="24"/>
          <w:szCs w:val="24"/>
        </w:rPr>
        <w:t xml:space="preserve"> </w:t>
      </w:r>
      <w:r>
        <w:rPr>
          <w:rFonts w:ascii="Times New Roman" w:eastAsia="Californian FB" w:hAnsi="Times New Roman"/>
          <w:b/>
          <w:sz w:val="24"/>
          <w:szCs w:val="24"/>
        </w:rPr>
        <w:t xml:space="preserve">replace an </w:t>
      </w:r>
      <w:r w:rsidR="004854F0">
        <w:rPr>
          <w:rFonts w:ascii="Times New Roman" w:eastAsia="Californian FB" w:hAnsi="Times New Roman"/>
          <w:b/>
          <w:sz w:val="24"/>
          <w:szCs w:val="24"/>
        </w:rPr>
        <w:t xml:space="preserve">entrance door </w:t>
      </w:r>
      <w:r w:rsidR="00A344F6">
        <w:rPr>
          <w:rFonts w:ascii="Times New Roman" w:eastAsia="Californian FB" w:hAnsi="Times New Roman"/>
          <w:b/>
          <w:sz w:val="24"/>
          <w:szCs w:val="24"/>
        </w:rPr>
        <w:t xml:space="preserve">of the </w:t>
      </w:r>
      <w:r w:rsidR="003226B8">
        <w:rPr>
          <w:rFonts w:ascii="Times New Roman" w:eastAsia="Californian FB" w:hAnsi="Times New Roman"/>
          <w:b/>
          <w:sz w:val="24"/>
          <w:szCs w:val="24"/>
        </w:rPr>
        <w:t>property at</w:t>
      </w:r>
      <w:r w:rsidR="00A344F6">
        <w:rPr>
          <w:rFonts w:ascii="Times New Roman" w:eastAsia="Californian FB" w:hAnsi="Times New Roman"/>
          <w:b/>
          <w:sz w:val="24"/>
          <w:szCs w:val="24"/>
        </w:rPr>
        <w:t xml:space="preserve"> </w:t>
      </w:r>
      <w:r>
        <w:rPr>
          <w:rFonts w:ascii="Times New Roman" w:eastAsia="Californian FB" w:hAnsi="Times New Roman"/>
          <w:b/>
          <w:sz w:val="24"/>
          <w:szCs w:val="24"/>
        </w:rPr>
        <w:t>267-269</w:t>
      </w:r>
      <w:r w:rsidR="00FC69B2">
        <w:rPr>
          <w:rFonts w:ascii="Times New Roman" w:eastAsia="Californian FB" w:hAnsi="Times New Roman"/>
          <w:b/>
          <w:sz w:val="24"/>
          <w:szCs w:val="24"/>
        </w:rPr>
        <w:t xml:space="preserve"> Water St.</w:t>
      </w:r>
      <w:r w:rsidR="003226B8" w:rsidRPr="003226B8">
        <w:rPr>
          <w:rFonts w:ascii="Times New Roman" w:eastAsia="Californian FB" w:hAnsi="Times New Roman"/>
          <w:b/>
          <w:sz w:val="24"/>
          <w:szCs w:val="24"/>
        </w:rPr>
        <w:t xml:space="preserve"> </w:t>
      </w:r>
      <w:r w:rsidR="00FC69B2">
        <w:rPr>
          <w:rFonts w:ascii="Times New Roman" w:eastAsia="Californian FB" w:hAnsi="Times New Roman"/>
          <w:b/>
          <w:sz w:val="24"/>
          <w:szCs w:val="24"/>
        </w:rPr>
        <w:t>on City Tax Map 03</w:t>
      </w:r>
      <w:r w:rsidR="004854F0">
        <w:rPr>
          <w:rFonts w:ascii="Times New Roman" w:eastAsia="Californian FB" w:hAnsi="Times New Roman"/>
          <w:b/>
          <w:sz w:val="24"/>
          <w:szCs w:val="24"/>
        </w:rPr>
        <w:t xml:space="preserve">7 </w:t>
      </w:r>
      <w:r w:rsidR="003226B8">
        <w:rPr>
          <w:rFonts w:ascii="Times New Roman" w:eastAsia="Californian FB" w:hAnsi="Times New Roman"/>
          <w:b/>
          <w:sz w:val="24"/>
          <w:szCs w:val="24"/>
        </w:rPr>
        <w:t>Lot 1</w:t>
      </w:r>
      <w:r>
        <w:rPr>
          <w:rFonts w:ascii="Times New Roman" w:eastAsia="Californian FB" w:hAnsi="Times New Roman"/>
          <w:b/>
          <w:sz w:val="24"/>
          <w:szCs w:val="24"/>
        </w:rPr>
        <w:t>21</w:t>
      </w:r>
      <w:r w:rsidR="007D00BF" w:rsidRPr="007D00BF">
        <w:rPr>
          <w:rFonts w:ascii="Times New Roman" w:eastAsia="Californian FB" w:hAnsi="Times New Roman"/>
          <w:b/>
          <w:sz w:val="24"/>
          <w:szCs w:val="24"/>
        </w:rPr>
        <w:t xml:space="preserve"> in the Central Business/Downtown Historic District.</w:t>
      </w:r>
    </w:p>
    <w:p w:rsidR="006A1A56" w:rsidRPr="006A1A56" w:rsidRDefault="006A1A56" w:rsidP="006A1A56">
      <w:pPr>
        <w:pStyle w:val="ListParagraph"/>
        <w:rPr>
          <w:rFonts w:ascii="Times New Roman" w:eastAsia="Californian FB" w:hAnsi="Times New Roman"/>
          <w:b/>
          <w:sz w:val="24"/>
          <w:szCs w:val="24"/>
        </w:rPr>
      </w:pPr>
    </w:p>
    <w:p w:rsidR="006A1A56" w:rsidRDefault="006A1A56" w:rsidP="00052341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>Other</w:t>
      </w:r>
    </w:p>
    <w:p w:rsidR="006A1A56" w:rsidRPr="006A1A56" w:rsidRDefault="006A1A56" w:rsidP="006A1A56">
      <w:pPr>
        <w:pStyle w:val="ListParagraph"/>
        <w:rPr>
          <w:rFonts w:ascii="Times New Roman" w:eastAsia="Californian FB" w:hAnsi="Times New Roman"/>
          <w:b/>
          <w:sz w:val="24"/>
          <w:szCs w:val="24"/>
        </w:rPr>
      </w:pPr>
    </w:p>
    <w:p w:rsidR="00052341" w:rsidRPr="00A02CEE" w:rsidRDefault="006A1A56" w:rsidP="00A02CEE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>Adjourn</w:t>
      </w:r>
    </w:p>
    <w:sectPr w:rsidR="00052341" w:rsidRPr="00A02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BE" w:rsidRDefault="007566BE" w:rsidP="00061B32">
      <w:pPr>
        <w:spacing w:after="0" w:line="240" w:lineRule="auto"/>
      </w:pPr>
      <w:r>
        <w:separator/>
      </w:r>
    </w:p>
  </w:endnote>
  <w:endnote w:type="continuationSeparator" w:id="0">
    <w:p w:rsidR="007566BE" w:rsidRDefault="007566BE" w:rsidP="000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BE" w:rsidRDefault="007566BE" w:rsidP="00061B32">
      <w:pPr>
        <w:spacing w:after="0" w:line="240" w:lineRule="auto"/>
      </w:pPr>
      <w:r>
        <w:separator/>
      </w:r>
    </w:p>
  </w:footnote>
  <w:footnote w:type="continuationSeparator" w:id="0">
    <w:p w:rsidR="007566BE" w:rsidRDefault="007566BE" w:rsidP="000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32" w:rsidRDefault="00061B32" w:rsidP="00FB2B17">
    <w:pPr>
      <w:pStyle w:val="Header"/>
      <w:jc w:val="center"/>
    </w:pPr>
    <w:r>
      <w:rPr>
        <w:noProof/>
      </w:rPr>
      <w:drawing>
        <wp:inline distT="0" distB="0" distL="0" distR="0" wp14:anchorId="1F5C9EFC">
          <wp:extent cx="517017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E0"/>
    <w:multiLevelType w:val="hybridMultilevel"/>
    <w:tmpl w:val="24DA1F40"/>
    <w:lvl w:ilvl="0" w:tplc="CA40A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C74"/>
    <w:multiLevelType w:val="hybridMultilevel"/>
    <w:tmpl w:val="A47A7B16"/>
    <w:lvl w:ilvl="0" w:tplc="8BD4D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2"/>
    <w:rsid w:val="00004C40"/>
    <w:rsid w:val="00023739"/>
    <w:rsid w:val="00052341"/>
    <w:rsid w:val="00061B32"/>
    <w:rsid w:val="00096E59"/>
    <w:rsid w:val="000A4CBA"/>
    <w:rsid w:val="00117782"/>
    <w:rsid w:val="001876E3"/>
    <w:rsid w:val="001F2CBA"/>
    <w:rsid w:val="00231134"/>
    <w:rsid w:val="0026162E"/>
    <w:rsid w:val="00263655"/>
    <w:rsid w:val="002A3CDF"/>
    <w:rsid w:val="00316EEA"/>
    <w:rsid w:val="003226B8"/>
    <w:rsid w:val="00336110"/>
    <w:rsid w:val="0036331E"/>
    <w:rsid w:val="00363B00"/>
    <w:rsid w:val="00376C33"/>
    <w:rsid w:val="003A104E"/>
    <w:rsid w:val="003D214A"/>
    <w:rsid w:val="004042D5"/>
    <w:rsid w:val="004854F0"/>
    <w:rsid w:val="004C6347"/>
    <w:rsid w:val="004F0438"/>
    <w:rsid w:val="00534F97"/>
    <w:rsid w:val="0059302E"/>
    <w:rsid w:val="005B3C87"/>
    <w:rsid w:val="005C6C35"/>
    <w:rsid w:val="006244BC"/>
    <w:rsid w:val="00635BDE"/>
    <w:rsid w:val="00641E95"/>
    <w:rsid w:val="0068249E"/>
    <w:rsid w:val="00695807"/>
    <w:rsid w:val="006A1A56"/>
    <w:rsid w:val="006B5CBF"/>
    <w:rsid w:val="006D750F"/>
    <w:rsid w:val="007566BE"/>
    <w:rsid w:val="007830A5"/>
    <w:rsid w:val="00784AAE"/>
    <w:rsid w:val="007947A9"/>
    <w:rsid w:val="007D00BF"/>
    <w:rsid w:val="007D3B85"/>
    <w:rsid w:val="007D600B"/>
    <w:rsid w:val="00867183"/>
    <w:rsid w:val="008952DD"/>
    <w:rsid w:val="0092173D"/>
    <w:rsid w:val="00924802"/>
    <w:rsid w:val="00935DF9"/>
    <w:rsid w:val="00942437"/>
    <w:rsid w:val="0097222E"/>
    <w:rsid w:val="00981E75"/>
    <w:rsid w:val="00A0015A"/>
    <w:rsid w:val="00A02CEE"/>
    <w:rsid w:val="00A31578"/>
    <w:rsid w:val="00A32BFA"/>
    <w:rsid w:val="00A344F6"/>
    <w:rsid w:val="00A563B8"/>
    <w:rsid w:val="00AD11D3"/>
    <w:rsid w:val="00B0362D"/>
    <w:rsid w:val="00B10963"/>
    <w:rsid w:val="00B2275B"/>
    <w:rsid w:val="00B73F2E"/>
    <w:rsid w:val="00BC0D44"/>
    <w:rsid w:val="00BF3153"/>
    <w:rsid w:val="00C027F7"/>
    <w:rsid w:val="00C33729"/>
    <w:rsid w:val="00CD0621"/>
    <w:rsid w:val="00CE23C9"/>
    <w:rsid w:val="00D317D2"/>
    <w:rsid w:val="00DD59F7"/>
    <w:rsid w:val="00DE4FB8"/>
    <w:rsid w:val="00DF5220"/>
    <w:rsid w:val="00E1280F"/>
    <w:rsid w:val="00EA3467"/>
    <w:rsid w:val="00EF5A93"/>
    <w:rsid w:val="00F8507F"/>
    <w:rsid w:val="00FB2B17"/>
    <w:rsid w:val="00FC69B2"/>
    <w:rsid w:val="00FD037E"/>
    <w:rsid w:val="00FD3DC2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9ABF861"/>
  <w15:chartTrackingRefBased/>
  <w15:docId w15:val="{C9DACFEA-CC76-40B7-9B7D-E4259DE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32"/>
  </w:style>
  <w:style w:type="paragraph" w:styleId="Footer">
    <w:name w:val="footer"/>
    <w:basedOn w:val="Normal"/>
    <w:link w:val="FooterChar"/>
    <w:uiPriority w:val="99"/>
    <w:unhideWhenUsed/>
    <w:rsid w:val="0006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32"/>
  </w:style>
  <w:style w:type="paragraph" w:styleId="ListParagraph">
    <w:name w:val="List Paragraph"/>
    <w:basedOn w:val="Normal"/>
    <w:uiPriority w:val="34"/>
    <w:qFormat/>
    <w:rsid w:val="0005234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F39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3ABF-BCCF-4064-A301-2D20C7E5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Angelia Sencabaugh</cp:lastModifiedBy>
  <cp:revision>2</cp:revision>
  <cp:lastPrinted>2019-11-05T20:20:00Z</cp:lastPrinted>
  <dcterms:created xsi:type="dcterms:W3CDTF">2020-03-04T15:15:00Z</dcterms:created>
  <dcterms:modified xsi:type="dcterms:W3CDTF">2020-03-04T15:15:00Z</dcterms:modified>
</cp:coreProperties>
</file>